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8BD" w:rsidRPr="00C04DE6" w:rsidRDefault="00A658BD" w:rsidP="008862DA">
      <w:pPr>
        <w:jc w:val="center"/>
        <w:rPr>
          <w:rFonts w:ascii="Arial" w:hAnsi="Arial" w:cs="Arial"/>
        </w:rPr>
      </w:pPr>
      <w:bookmarkStart w:id="0" w:name="_GoBack"/>
      <w:bookmarkEnd w:id="0"/>
    </w:p>
    <w:p w:rsidR="008862DA" w:rsidRPr="00C04DE6" w:rsidRDefault="008862DA" w:rsidP="008862DA">
      <w:pPr>
        <w:jc w:val="center"/>
        <w:rPr>
          <w:rFonts w:ascii="Arial" w:hAnsi="Arial" w:cs="Arial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53"/>
        <w:gridCol w:w="1965"/>
        <w:gridCol w:w="142"/>
      </w:tblGrid>
      <w:tr w:rsidR="008862DA" w:rsidRPr="00C04DE6" w:rsidTr="0029117E">
        <w:tc>
          <w:tcPr>
            <w:tcW w:w="9356" w:type="dxa"/>
            <w:gridSpan w:val="6"/>
          </w:tcPr>
          <w:p w:rsidR="008862DA" w:rsidRPr="00C04DE6" w:rsidRDefault="008862DA" w:rsidP="0029117E">
            <w:pPr>
              <w:spacing w:after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C04DE6">
              <w:rPr>
                <w:rFonts w:ascii="Arial" w:hAnsi="Arial" w:cs="Arial"/>
                <w:sz w:val="32"/>
                <w:szCs w:val="32"/>
              </w:rPr>
              <w:t xml:space="preserve">Администрация </w:t>
            </w:r>
            <w:proofErr w:type="spellStart"/>
            <w:r w:rsidRPr="00C04DE6">
              <w:rPr>
                <w:rFonts w:ascii="Arial" w:hAnsi="Arial" w:cs="Arial"/>
                <w:sz w:val="32"/>
                <w:szCs w:val="32"/>
              </w:rPr>
              <w:t>Гагинского</w:t>
            </w:r>
            <w:proofErr w:type="spellEnd"/>
            <w:r w:rsidRPr="00C04DE6">
              <w:rPr>
                <w:rFonts w:ascii="Arial" w:hAnsi="Arial" w:cs="Arial"/>
                <w:sz w:val="32"/>
                <w:szCs w:val="32"/>
              </w:rPr>
              <w:t xml:space="preserve"> муниципального округа </w:t>
            </w:r>
          </w:p>
        </w:tc>
      </w:tr>
      <w:tr w:rsidR="008862DA" w:rsidRPr="00C04DE6" w:rsidTr="0029117E">
        <w:tc>
          <w:tcPr>
            <w:tcW w:w="9356" w:type="dxa"/>
            <w:gridSpan w:val="6"/>
          </w:tcPr>
          <w:p w:rsidR="008862DA" w:rsidRPr="00C04DE6" w:rsidRDefault="008862DA" w:rsidP="0029117E">
            <w:pPr>
              <w:spacing w:after="0"/>
              <w:ind w:left="-284" w:firstLine="284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C04DE6">
              <w:rPr>
                <w:rFonts w:ascii="Arial" w:hAnsi="Arial" w:cs="Arial"/>
                <w:sz w:val="32"/>
                <w:szCs w:val="32"/>
              </w:rPr>
              <w:t>Нижегородской области</w:t>
            </w:r>
          </w:p>
        </w:tc>
      </w:tr>
      <w:tr w:rsidR="008862DA" w:rsidRPr="00C04DE6" w:rsidTr="0029117E">
        <w:tc>
          <w:tcPr>
            <w:tcW w:w="9356" w:type="dxa"/>
            <w:gridSpan w:val="6"/>
          </w:tcPr>
          <w:p w:rsidR="008862DA" w:rsidRPr="00C04DE6" w:rsidRDefault="008862DA" w:rsidP="0029117E">
            <w:pPr>
              <w:spacing w:after="0"/>
              <w:ind w:left="-284" w:firstLine="284"/>
              <w:jc w:val="center"/>
              <w:rPr>
                <w:rFonts w:ascii="Arial" w:hAnsi="Arial" w:cs="Arial"/>
                <w:sz w:val="44"/>
                <w:szCs w:val="44"/>
              </w:rPr>
            </w:pPr>
          </w:p>
          <w:p w:rsidR="008862DA" w:rsidRPr="00C04DE6" w:rsidRDefault="008862DA" w:rsidP="0029117E">
            <w:pPr>
              <w:spacing w:after="0"/>
              <w:ind w:left="-284" w:firstLine="284"/>
              <w:jc w:val="center"/>
              <w:rPr>
                <w:rFonts w:ascii="Arial" w:hAnsi="Arial" w:cs="Arial"/>
                <w:sz w:val="44"/>
                <w:szCs w:val="44"/>
              </w:rPr>
            </w:pPr>
            <w:proofErr w:type="gramStart"/>
            <w:r w:rsidRPr="00C04DE6">
              <w:rPr>
                <w:rFonts w:ascii="Arial" w:hAnsi="Arial" w:cs="Arial"/>
                <w:sz w:val="44"/>
                <w:szCs w:val="44"/>
              </w:rPr>
              <w:t>П</w:t>
            </w:r>
            <w:proofErr w:type="gramEnd"/>
            <w:r w:rsidRPr="00C04DE6">
              <w:rPr>
                <w:rFonts w:ascii="Arial" w:hAnsi="Arial" w:cs="Arial"/>
                <w:sz w:val="44"/>
                <w:szCs w:val="44"/>
              </w:rPr>
              <w:t xml:space="preserve"> О С Т А Н О В Л Е Н И Е </w:t>
            </w:r>
          </w:p>
        </w:tc>
      </w:tr>
      <w:tr w:rsidR="008862DA" w:rsidRPr="00C04DE6" w:rsidTr="0029117E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2DA" w:rsidRPr="00C04DE6" w:rsidRDefault="00C04DE6" w:rsidP="0029117E">
            <w:pPr>
              <w:rPr>
                <w:rFonts w:ascii="Arial" w:hAnsi="Arial" w:cs="Arial"/>
                <w:sz w:val="28"/>
                <w:szCs w:val="28"/>
              </w:rPr>
            </w:pPr>
            <w:r w:rsidRPr="00C04DE6">
              <w:rPr>
                <w:rFonts w:ascii="Arial" w:hAnsi="Arial" w:cs="Arial"/>
                <w:sz w:val="28"/>
                <w:szCs w:val="28"/>
              </w:rPr>
              <w:t>06.08.2025</w:t>
            </w:r>
          </w:p>
        </w:tc>
        <w:tc>
          <w:tcPr>
            <w:tcW w:w="4679" w:type="dxa"/>
          </w:tcPr>
          <w:p w:rsidR="008862DA" w:rsidRPr="00C04DE6" w:rsidRDefault="008862DA" w:rsidP="0029117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45" w:type="dxa"/>
          </w:tcPr>
          <w:p w:rsidR="008862DA" w:rsidRPr="00C04DE6" w:rsidRDefault="008862DA" w:rsidP="0029117E">
            <w:pPr>
              <w:rPr>
                <w:rFonts w:ascii="Arial" w:hAnsi="Arial" w:cs="Arial"/>
              </w:rPr>
            </w:pPr>
            <w:r w:rsidRPr="00C04DE6">
              <w:rPr>
                <w:rFonts w:ascii="Arial" w:hAnsi="Arial" w:cs="Arial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2DA" w:rsidRPr="00C04DE6" w:rsidRDefault="00C04DE6" w:rsidP="0029117E">
            <w:pPr>
              <w:rPr>
                <w:rFonts w:ascii="Arial" w:hAnsi="Arial" w:cs="Arial"/>
                <w:sz w:val="28"/>
                <w:szCs w:val="28"/>
              </w:rPr>
            </w:pPr>
            <w:r w:rsidRPr="00C04DE6">
              <w:rPr>
                <w:rFonts w:ascii="Arial" w:hAnsi="Arial" w:cs="Arial"/>
                <w:sz w:val="28"/>
                <w:szCs w:val="28"/>
              </w:rPr>
              <w:t>834</w:t>
            </w:r>
          </w:p>
        </w:tc>
      </w:tr>
    </w:tbl>
    <w:p w:rsidR="008862DA" w:rsidRPr="00C04DE6" w:rsidRDefault="008862DA" w:rsidP="008862DA">
      <w:pPr>
        <w:pStyle w:val="ConsPlusNormal"/>
        <w:widowControl/>
        <w:spacing w:line="312" w:lineRule="auto"/>
        <w:ind w:firstLine="709"/>
        <w:jc w:val="center"/>
        <w:rPr>
          <w:bCs/>
          <w:sz w:val="28"/>
          <w:szCs w:val="28"/>
        </w:rPr>
      </w:pPr>
    </w:p>
    <w:p w:rsidR="008862DA" w:rsidRPr="00C04DE6" w:rsidRDefault="008862DA" w:rsidP="008862DA">
      <w:pPr>
        <w:pStyle w:val="ConsPlusNormal"/>
        <w:widowControl/>
        <w:spacing w:line="312" w:lineRule="auto"/>
        <w:ind w:firstLine="709"/>
        <w:jc w:val="center"/>
        <w:rPr>
          <w:bCs/>
          <w:sz w:val="28"/>
          <w:szCs w:val="28"/>
        </w:rPr>
      </w:pPr>
    </w:p>
    <w:p w:rsidR="008862DA" w:rsidRPr="00C04DE6" w:rsidRDefault="008862DA" w:rsidP="008862DA">
      <w:pPr>
        <w:pStyle w:val="ConsPlusNormal"/>
        <w:widowControl/>
        <w:spacing w:line="312" w:lineRule="auto"/>
        <w:ind w:firstLine="709"/>
        <w:jc w:val="center"/>
        <w:rPr>
          <w:bCs/>
          <w:sz w:val="24"/>
          <w:szCs w:val="24"/>
        </w:rPr>
      </w:pPr>
      <w:r w:rsidRPr="00C04DE6">
        <w:rPr>
          <w:bCs/>
          <w:sz w:val="24"/>
          <w:szCs w:val="24"/>
        </w:rPr>
        <w:t xml:space="preserve">О внесении изменений в </w:t>
      </w:r>
      <w:r w:rsidR="005E7BF6" w:rsidRPr="00C04DE6">
        <w:rPr>
          <w:bCs/>
          <w:sz w:val="24"/>
          <w:szCs w:val="24"/>
        </w:rPr>
        <w:t>п</w:t>
      </w:r>
      <w:r w:rsidRPr="00C04DE6">
        <w:rPr>
          <w:bCs/>
          <w:sz w:val="24"/>
          <w:szCs w:val="24"/>
        </w:rPr>
        <w:t xml:space="preserve">лан реализации муниципальной программы </w:t>
      </w:r>
    </w:p>
    <w:p w:rsidR="008862DA" w:rsidRPr="00C04DE6" w:rsidRDefault="008862DA" w:rsidP="008862DA">
      <w:pPr>
        <w:pStyle w:val="ConsPlusNormal"/>
        <w:widowControl/>
        <w:spacing w:line="312" w:lineRule="auto"/>
        <w:ind w:firstLine="709"/>
        <w:jc w:val="center"/>
        <w:rPr>
          <w:sz w:val="24"/>
          <w:szCs w:val="24"/>
        </w:rPr>
      </w:pPr>
      <w:r w:rsidRPr="00C04DE6">
        <w:rPr>
          <w:bCs/>
          <w:sz w:val="24"/>
          <w:szCs w:val="24"/>
        </w:rPr>
        <w:t>«</w:t>
      </w:r>
      <w:r w:rsidRPr="00C04DE6">
        <w:rPr>
          <w:sz w:val="24"/>
          <w:szCs w:val="24"/>
        </w:rPr>
        <w:t xml:space="preserve">Повышение эффективности муниципального управления </w:t>
      </w:r>
      <w:proofErr w:type="spellStart"/>
      <w:r w:rsidRPr="00C04DE6">
        <w:rPr>
          <w:sz w:val="24"/>
          <w:szCs w:val="24"/>
        </w:rPr>
        <w:t>Гагинского</w:t>
      </w:r>
      <w:proofErr w:type="spellEnd"/>
      <w:r w:rsidRPr="00C04DE6">
        <w:rPr>
          <w:sz w:val="24"/>
          <w:szCs w:val="24"/>
        </w:rPr>
        <w:t xml:space="preserve"> муниципального округа Нижегородской области» на 2022-2026гг.</w:t>
      </w:r>
    </w:p>
    <w:p w:rsidR="008862DA" w:rsidRPr="00C04DE6" w:rsidRDefault="008862DA" w:rsidP="008862DA">
      <w:pPr>
        <w:pStyle w:val="ConsPlusNormal"/>
        <w:widowControl/>
        <w:spacing w:line="312" w:lineRule="auto"/>
        <w:ind w:firstLine="709"/>
        <w:jc w:val="center"/>
        <w:rPr>
          <w:bCs/>
          <w:sz w:val="24"/>
          <w:szCs w:val="24"/>
        </w:rPr>
      </w:pPr>
    </w:p>
    <w:p w:rsidR="008862DA" w:rsidRPr="00C04DE6" w:rsidRDefault="008862DA" w:rsidP="008862D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04DE6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C04DE6">
        <w:rPr>
          <w:rFonts w:ascii="Arial" w:hAnsi="Arial" w:cs="Arial"/>
          <w:sz w:val="24"/>
          <w:szCs w:val="24"/>
        </w:rPr>
        <w:t>Гагинского</w:t>
      </w:r>
      <w:proofErr w:type="spellEnd"/>
      <w:r w:rsidRPr="00C04DE6">
        <w:rPr>
          <w:rFonts w:ascii="Arial" w:hAnsi="Arial" w:cs="Arial"/>
          <w:sz w:val="24"/>
          <w:szCs w:val="24"/>
        </w:rPr>
        <w:t xml:space="preserve"> муниципального округа   </w:t>
      </w:r>
      <w:proofErr w:type="spellStart"/>
      <w:proofErr w:type="gramStart"/>
      <w:r w:rsidRPr="00C04DE6">
        <w:rPr>
          <w:rFonts w:ascii="Arial" w:hAnsi="Arial" w:cs="Arial"/>
          <w:sz w:val="24"/>
          <w:szCs w:val="24"/>
        </w:rPr>
        <w:t>п</w:t>
      </w:r>
      <w:proofErr w:type="spellEnd"/>
      <w:proofErr w:type="gramEnd"/>
      <w:r w:rsidRPr="00C04DE6">
        <w:rPr>
          <w:rFonts w:ascii="Arial" w:hAnsi="Arial" w:cs="Arial"/>
          <w:sz w:val="24"/>
          <w:szCs w:val="24"/>
        </w:rPr>
        <w:t xml:space="preserve"> о с т а н о в л я е т:</w:t>
      </w:r>
    </w:p>
    <w:p w:rsidR="008862DA" w:rsidRPr="00C04DE6" w:rsidRDefault="008862DA" w:rsidP="008862D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04DE6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C04DE6">
        <w:rPr>
          <w:rFonts w:ascii="Arial" w:hAnsi="Arial" w:cs="Arial"/>
          <w:sz w:val="24"/>
          <w:szCs w:val="24"/>
        </w:rPr>
        <w:t>Гагинского</w:t>
      </w:r>
      <w:proofErr w:type="spellEnd"/>
      <w:r w:rsidRPr="00C04DE6">
        <w:rPr>
          <w:rFonts w:ascii="Arial" w:hAnsi="Arial" w:cs="Arial"/>
          <w:sz w:val="24"/>
          <w:szCs w:val="24"/>
        </w:rPr>
        <w:t xml:space="preserve"> муниципального округа от </w:t>
      </w:r>
      <w:r w:rsidR="00C26FA3" w:rsidRPr="00C04DE6">
        <w:rPr>
          <w:rFonts w:ascii="Arial" w:hAnsi="Arial" w:cs="Arial"/>
          <w:sz w:val="24"/>
          <w:szCs w:val="24"/>
        </w:rPr>
        <w:t>17</w:t>
      </w:r>
      <w:r w:rsidRPr="00C04DE6">
        <w:rPr>
          <w:rFonts w:ascii="Arial" w:hAnsi="Arial" w:cs="Arial"/>
          <w:sz w:val="24"/>
          <w:szCs w:val="24"/>
        </w:rPr>
        <w:t>.01.202</w:t>
      </w:r>
      <w:r w:rsidR="00C26FA3" w:rsidRPr="00C04DE6">
        <w:rPr>
          <w:rFonts w:ascii="Arial" w:hAnsi="Arial" w:cs="Arial"/>
          <w:sz w:val="24"/>
          <w:szCs w:val="24"/>
        </w:rPr>
        <w:t>5</w:t>
      </w:r>
      <w:r w:rsidRPr="00C04DE6">
        <w:rPr>
          <w:rFonts w:ascii="Arial" w:hAnsi="Arial" w:cs="Arial"/>
          <w:sz w:val="24"/>
          <w:szCs w:val="24"/>
        </w:rPr>
        <w:t xml:space="preserve"> года № </w:t>
      </w:r>
      <w:r w:rsidR="00C26FA3" w:rsidRPr="00C04DE6">
        <w:rPr>
          <w:rFonts w:ascii="Arial" w:hAnsi="Arial" w:cs="Arial"/>
          <w:sz w:val="24"/>
          <w:szCs w:val="24"/>
        </w:rPr>
        <w:t>39</w:t>
      </w:r>
      <w:r w:rsidRPr="00C04DE6">
        <w:rPr>
          <w:rFonts w:ascii="Arial" w:hAnsi="Arial" w:cs="Arial"/>
          <w:sz w:val="24"/>
          <w:szCs w:val="24"/>
        </w:rPr>
        <w:t xml:space="preserve"> «Об утверждении плана реализации муниципальной программы «Повышение эффективности муниципального управления  </w:t>
      </w:r>
      <w:proofErr w:type="spellStart"/>
      <w:r w:rsidRPr="00C04DE6">
        <w:rPr>
          <w:rFonts w:ascii="Arial" w:hAnsi="Arial" w:cs="Arial"/>
          <w:sz w:val="24"/>
          <w:szCs w:val="24"/>
        </w:rPr>
        <w:t>Гагинского</w:t>
      </w:r>
      <w:proofErr w:type="spellEnd"/>
      <w:r w:rsidRPr="00C04DE6">
        <w:rPr>
          <w:rFonts w:ascii="Arial" w:hAnsi="Arial" w:cs="Arial"/>
          <w:sz w:val="24"/>
          <w:szCs w:val="24"/>
        </w:rPr>
        <w:t xml:space="preserve"> муниципального округа» на 2022-2026г,  следующие изменения:</w:t>
      </w:r>
    </w:p>
    <w:p w:rsidR="008862DA" w:rsidRPr="00C04DE6" w:rsidRDefault="008862DA" w:rsidP="008862DA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C04DE6">
        <w:rPr>
          <w:rFonts w:ascii="Arial" w:hAnsi="Arial" w:cs="Arial"/>
          <w:sz w:val="24"/>
          <w:szCs w:val="24"/>
        </w:rPr>
        <w:t xml:space="preserve">   1.1. Изложить план реализации муниципальной программы «Повышение эффективности муниципального управления   </w:t>
      </w:r>
      <w:proofErr w:type="spellStart"/>
      <w:r w:rsidRPr="00C04DE6">
        <w:rPr>
          <w:rFonts w:ascii="Arial" w:hAnsi="Arial" w:cs="Arial"/>
          <w:sz w:val="24"/>
          <w:szCs w:val="24"/>
        </w:rPr>
        <w:t>Гагинского</w:t>
      </w:r>
      <w:proofErr w:type="spellEnd"/>
      <w:r w:rsidRPr="00C04DE6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на 202</w:t>
      </w:r>
      <w:r w:rsidR="00C26FA3" w:rsidRPr="00C04DE6">
        <w:rPr>
          <w:rFonts w:ascii="Arial" w:hAnsi="Arial" w:cs="Arial"/>
          <w:sz w:val="24"/>
          <w:szCs w:val="24"/>
        </w:rPr>
        <w:t>5</w:t>
      </w:r>
      <w:r w:rsidRPr="00C04DE6">
        <w:rPr>
          <w:rFonts w:ascii="Arial" w:hAnsi="Arial" w:cs="Arial"/>
          <w:sz w:val="24"/>
          <w:szCs w:val="24"/>
        </w:rPr>
        <w:t>» в новой редакции согласно приложению №1 к настоящему постановлению.</w:t>
      </w:r>
    </w:p>
    <w:p w:rsidR="008862DA" w:rsidRPr="00C04DE6" w:rsidRDefault="008862DA" w:rsidP="008862DA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C04DE6">
        <w:rPr>
          <w:rFonts w:ascii="Arial" w:hAnsi="Arial" w:cs="Arial"/>
          <w:sz w:val="24"/>
          <w:szCs w:val="24"/>
        </w:rPr>
        <w:t xml:space="preserve">   2. Настоящее постановление вступает в силу со дня его подписания.</w:t>
      </w:r>
    </w:p>
    <w:p w:rsidR="008862DA" w:rsidRPr="00C04DE6" w:rsidRDefault="008862DA" w:rsidP="008862DA">
      <w:pPr>
        <w:shd w:val="clear" w:color="auto" w:fill="FFFFFF"/>
        <w:suppressAutoHyphens/>
        <w:spacing w:line="360" w:lineRule="auto"/>
        <w:ind w:firstLine="726"/>
        <w:jc w:val="both"/>
        <w:rPr>
          <w:rFonts w:ascii="Arial" w:hAnsi="Arial" w:cs="Arial"/>
          <w:sz w:val="24"/>
          <w:szCs w:val="24"/>
        </w:rPr>
      </w:pPr>
      <w:r w:rsidRPr="00C04DE6">
        <w:rPr>
          <w:rFonts w:ascii="Arial" w:hAnsi="Arial" w:cs="Arial"/>
          <w:sz w:val="24"/>
          <w:szCs w:val="24"/>
        </w:rPr>
        <w:t xml:space="preserve">3. Организационно-правовому </w:t>
      </w:r>
      <w:r w:rsidR="00467870" w:rsidRPr="00C04DE6">
        <w:rPr>
          <w:rFonts w:ascii="Arial" w:hAnsi="Arial" w:cs="Arial"/>
          <w:sz w:val="24"/>
          <w:szCs w:val="24"/>
        </w:rPr>
        <w:t>управлению</w:t>
      </w:r>
      <w:r w:rsidRPr="00C04DE6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Pr="00C04DE6">
        <w:rPr>
          <w:rFonts w:ascii="Arial" w:hAnsi="Arial" w:cs="Arial"/>
          <w:sz w:val="24"/>
          <w:szCs w:val="24"/>
        </w:rPr>
        <w:t>Гагинского</w:t>
      </w:r>
      <w:proofErr w:type="spellEnd"/>
      <w:r w:rsidRPr="00C04DE6">
        <w:rPr>
          <w:rFonts w:ascii="Arial" w:hAnsi="Arial" w:cs="Arial"/>
          <w:sz w:val="24"/>
          <w:szCs w:val="24"/>
        </w:rPr>
        <w:t xml:space="preserve"> муниципального округа обеспечить опубликование настоящего постановления на официальном сайте администрации </w:t>
      </w:r>
      <w:proofErr w:type="spellStart"/>
      <w:r w:rsidRPr="00C04DE6">
        <w:rPr>
          <w:rFonts w:ascii="Arial" w:hAnsi="Arial" w:cs="Arial"/>
          <w:sz w:val="24"/>
          <w:szCs w:val="24"/>
        </w:rPr>
        <w:t>Гагинского</w:t>
      </w:r>
      <w:proofErr w:type="spellEnd"/>
      <w:r w:rsidRPr="00C04DE6">
        <w:rPr>
          <w:rFonts w:ascii="Arial" w:hAnsi="Arial" w:cs="Arial"/>
          <w:sz w:val="24"/>
          <w:szCs w:val="24"/>
        </w:rPr>
        <w:t xml:space="preserve"> муниципального округа.</w:t>
      </w:r>
    </w:p>
    <w:p w:rsidR="008862DA" w:rsidRPr="00C04DE6" w:rsidRDefault="008862DA" w:rsidP="008862DA">
      <w:pPr>
        <w:shd w:val="clear" w:color="auto" w:fill="FFFFFF"/>
        <w:suppressAutoHyphens/>
        <w:spacing w:line="360" w:lineRule="auto"/>
        <w:ind w:firstLine="726"/>
        <w:jc w:val="both"/>
        <w:rPr>
          <w:rFonts w:ascii="Arial" w:hAnsi="Arial" w:cs="Arial"/>
          <w:sz w:val="24"/>
          <w:szCs w:val="24"/>
        </w:rPr>
      </w:pPr>
      <w:r w:rsidRPr="00C04DE6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C04DE6">
        <w:rPr>
          <w:rFonts w:ascii="Arial" w:hAnsi="Arial" w:cs="Arial"/>
          <w:sz w:val="24"/>
          <w:szCs w:val="24"/>
        </w:rPr>
        <w:t>Контроль за</w:t>
      </w:r>
      <w:proofErr w:type="gramEnd"/>
      <w:r w:rsidRPr="00C04DE6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Волкову Е.Е.</w:t>
      </w:r>
    </w:p>
    <w:p w:rsidR="008862DA" w:rsidRPr="00C04DE6" w:rsidRDefault="008862DA" w:rsidP="008862DA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8862DA" w:rsidRPr="00C04DE6" w:rsidRDefault="008862DA" w:rsidP="008862DA">
      <w:pPr>
        <w:shd w:val="clear" w:color="auto" w:fill="FFFFFF"/>
        <w:suppressAutoHyphens/>
        <w:ind w:firstLine="726"/>
        <w:jc w:val="both"/>
        <w:rPr>
          <w:rFonts w:ascii="Arial" w:hAnsi="Arial" w:cs="Arial"/>
          <w:sz w:val="26"/>
          <w:szCs w:val="26"/>
        </w:rPr>
      </w:pPr>
    </w:p>
    <w:p w:rsidR="008862DA" w:rsidRPr="00C04DE6" w:rsidRDefault="008862DA" w:rsidP="008862DA">
      <w:pPr>
        <w:pStyle w:val="a3"/>
        <w:jc w:val="center"/>
        <w:rPr>
          <w:rFonts w:ascii="Arial" w:hAnsi="Arial" w:cs="Arial"/>
          <w:color w:val="000000"/>
          <w:spacing w:val="-2"/>
          <w:szCs w:val="24"/>
        </w:rPr>
      </w:pPr>
      <w:r w:rsidRPr="00C04DE6">
        <w:rPr>
          <w:rFonts w:ascii="Arial" w:hAnsi="Arial" w:cs="Arial"/>
          <w:color w:val="000000"/>
          <w:spacing w:val="-2"/>
          <w:szCs w:val="24"/>
        </w:rPr>
        <w:t>Глав</w:t>
      </w:r>
      <w:r w:rsidR="00D93CE1" w:rsidRPr="00C04DE6">
        <w:rPr>
          <w:rFonts w:ascii="Arial" w:hAnsi="Arial" w:cs="Arial"/>
          <w:color w:val="000000"/>
          <w:spacing w:val="-2"/>
          <w:szCs w:val="24"/>
        </w:rPr>
        <w:t>а</w:t>
      </w:r>
      <w:r w:rsidRPr="00C04DE6">
        <w:rPr>
          <w:rFonts w:ascii="Arial" w:hAnsi="Arial" w:cs="Arial"/>
          <w:color w:val="000000"/>
          <w:spacing w:val="-2"/>
          <w:szCs w:val="24"/>
        </w:rPr>
        <w:t xml:space="preserve"> местного самоуправления                         </w:t>
      </w:r>
      <w:r w:rsidR="00A658BD" w:rsidRPr="00C04DE6">
        <w:rPr>
          <w:rFonts w:ascii="Arial" w:hAnsi="Arial" w:cs="Arial"/>
          <w:color w:val="000000"/>
          <w:spacing w:val="-2"/>
          <w:szCs w:val="24"/>
        </w:rPr>
        <w:t xml:space="preserve">                           </w:t>
      </w:r>
      <w:r w:rsidR="00D93CE1" w:rsidRPr="00C04DE6">
        <w:rPr>
          <w:rFonts w:ascii="Arial" w:hAnsi="Arial" w:cs="Arial"/>
          <w:color w:val="000000"/>
          <w:spacing w:val="-2"/>
          <w:szCs w:val="24"/>
        </w:rPr>
        <w:t>П</w:t>
      </w:r>
      <w:r w:rsidRPr="00C04DE6">
        <w:rPr>
          <w:rFonts w:ascii="Arial" w:hAnsi="Arial" w:cs="Arial"/>
          <w:color w:val="000000"/>
          <w:spacing w:val="-2"/>
          <w:szCs w:val="24"/>
        </w:rPr>
        <w:t xml:space="preserve">.И. </w:t>
      </w:r>
      <w:r w:rsidR="00D93CE1" w:rsidRPr="00C04DE6">
        <w:rPr>
          <w:rFonts w:ascii="Arial" w:hAnsi="Arial" w:cs="Arial"/>
          <w:color w:val="000000"/>
          <w:spacing w:val="-2"/>
          <w:szCs w:val="24"/>
        </w:rPr>
        <w:t>Кондаков</w:t>
      </w:r>
    </w:p>
    <w:p w:rsidR="00F0267B" w:rsidRPr="00C04DE6" w:rsidRDefault="00F0267B" w:rsidP="00480A2C">
      <w:pPr>
        <w:widowControl w:val="0"/>
        <w:suppressAutoHyphens/>
        <w:spacing w:after="0" w:line="100" w:lineRule="atLeast"/>
        <w:ind w:right="-427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BB2A74" w:rsidRPr="00C04DE6" w:rsidRDefault="00BB2A74" w:rsidP="006D2ED5">
      <w:pPr>
        <w:widowControl w:val="0"/>
        <w:suppressAutoHyphens/>
        <w:spacing w:after="0" w:line="100" w:lineRule="atLeast"/>
        <w:ind w:right="-427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480A2C" w:rsidRPr="00C04DE6" w:rsidRDefault="00480A2C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0B1D06" w:rsidRPr="00C04DE6" w:rsidRDefault="000B1D06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C04DE6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Приложение</w:t>
      </w:r>
      <w:r w:rsidR="00D150D2" w:rsidRPr="00C04DE6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r w:rsidR="00824BFC" w:rsidRPr="00C04DE6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1</w:t>
      </w:r>
    </w:p>
    <w:p w:rsidR="000B1D06" w:rsidRPr="00C04DE6" w:rsidRDefault="000B1D06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C04DE6">
        <w:rPr>
          <w:rFonts w:ascii="Arial" w:eastAsia="SimSun" w:hAnsi="Arial" w:cs="Arial"/>
          <w:kern w:val="2"/>
          <w:sz w:val="24"/>
          <w:szCs w:val="24"/>
          <w:lang w:eastAsia="hi-IN" w:bidi="hi-IN"/>
        </w:rPr>
        <w:lastRenderedPageBreak/>
        <w:t>к Постановлению администрации</w:t>
      </w:r>
    </w:p>
    <w:p w:rsidR="000B1D06" w:rsidRPr="00C04DE6" w:rsidRDefault="000B1D06" w:rsidP="000B1D06">
      <w:pPr>
        <w:widowControl w:val="0"/>
        <w:suppressAutoHyphens/>
        <w:spacing w:after="0" w:line="100" w:lineRule="atLeast"/>
        <w:ind w:right="-427"/>
        <w:jc w:val="right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proofErr w:type="spellStart"/>
      <w:r w:rsidRPr="00C04DE6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Гагинского</w:t>
      </w:r>
      <w:proofErr w:type="spellEnd"/>
      <w:r w:rsidRPr="00C04DE6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муниципального </w:t>
      </w:r>
      <w:r w:rsidR="00706816" w:rsidRPr="00C04DE6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округа </w:t>
      </w:r>
    </w:p>
    <w:p w:rsidR="000B1D06" w:rsidRPr="00C04DE6" w:rsidRDefault="00706816" w:rsidP="00706816">
      <w:pPr>
        <w:widowControl w:val="0"/>
        <w:suppressAutoHyphens/>
        <w:spacing w:after="0" w:line="100" w:lineRule="atLeast"/>
        <w:ind w:right="-427"/>
        <w:jc w:val="center"/>
        <w:textAlignment w:val="baseline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C04DE6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                                                                        </w:t>
      </w:r>
      <w:r w:rsidR="00480A2C" w:rsidRPr="00C04DE6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           </w:t>
      </w:r>
      <w:r w:rsidRPr="00C04DE6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</w:t>
      </w:r>
      <w:r w:rsidR="000B1D06" w:rsidRPr="00C04DE6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от                       № </w:t>
      </w:r>
    </w:p>
    <w:p w:rsidR="000B1D06" w:rsidRPr="00C04DE6" w:rsidRDefault="000B1D06" w:rsidP="000B1D06">
      <w:pPr>
        <w:spacing w:after="0"/>
        <w:ind w:left="510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26FA3" w:rsidRPr="00C04DE6" w:rsidRDefault="00C26FA3" w:rsidP="00C26FA3">
      <w:pPr>
        <w:spacing w:after="0"/>
        <w:ind w:left="510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26FA3" w:rsidRPr="00C04DE6" w:rsidRDefault="00C26FA3" w:rsidP="00C26F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04DE6">
        <w:rPr>
          <w:rFonts w:ascii="Arial" w:eastAsia="Times New Roman" w:hAnsi="Arial" w:cs="Arial"/>
          <w:sz w:val="24"/>
          <w:szCs w:val="24"/>
          <w:lang w:eastAsia="ru-RU"/>
        </w:rPr>
        <w:t xml:space="preserve">План реализации муниципальной программы </w:t>
      </w:r>
    </w:p>
    <w:p w:rsidR="00C26FA3" w:rsidRPr="00C04DE6" w:rsidRDefault="00C26FA3" w:rsidP="00C26F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04DE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«Повышение эффективности муниципального управления  </w:t>
      </w:r>
      <w:proofErr w:type="spellStart"/>
      <w:r w:rsidRPr="00C04DE6">
        <w:rPr>
          <w:rFonts w:ascii="Arial" w:eastAsia="Times New Roman" w:hAnsi="Arial" w:cs="Arial"/>
          <w:bCs/>
          <w:sz w:val="24"/>
          <w:szCs w:val="24"/>
          <w:lang w:eastAsia="ru-RU"/>
        </w:rPr>
        <w:t>Гагинского</w:t>
      </w:r>
      <w:proofErr w:type="spellEnd"/>
      <w:r w:rsidRPr="00C04DE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округа  Нижегородской области» на 2025 год</w:t>
      </w:r>
    </w:p>
    <w:p w:rsidR="00C26FA3" w:rsidRPr="00C04DE6" w:rsidRDefault="00C26FA3" w:rsidP="00C26FA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347" w:type="dxa"/>
        <w:jc w:val="center"/>
        <w:tblInd w:w="-70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977"/>
        <w:gridCol w:w="1417"/>
        <w:gridCol w:w="754"/>
        <w:gridCol w:w="875"/>
        <w:gridCol w:w="1206"/>
        <w:gridCol w:w="851"/>
        <w:gridCol w:w="708"/>
        <w:gridCol w:w="856"/>
        <w:gridCol w:w="703"/>
      </w:tblGrid>
      <w:tr w:rsidR="00C26FA3" w:rsidRPr="00C04DE6" w:rsidTr="008C0E61">
        <w:trPr>
          <w:cantSplit/>
          <w:trHeight w:val="240"/>
          <w:jc w:val="center"/>
        </w:trPr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 xml:space="preserve">Ответственный исполнитель </w:t>
            </w:r>
          </w:p>
        </w:tc>
        <w:tc>
          <w:tcPr>
            <w:tcW w:w="1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Срок</w:t>
            </w:r>
          </w:p>
        </w:tc>
        <w:tc>
          <w:tcPr>
            <w:tcW w:w="12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Непосредственный результат (краткое описание)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Финансирование 2025 год</w:t>
            </w:r>
          </w:p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(тыс. руб.)</w:t>
            </w:r>
          </w:p>
        </w:tc>
      </w:tr>
      <w:tr w:rsidR="00C26FA3" w:rsidRPr="00C04DE6" w:rsidTr="008C0E61">
        <w:trPr>
          <w:cantSplit/>
          <w:trHeight w:val="1322"/>
          <w:jc w:val="center"/>
        </w:trPr>
        <w:tc>
          <w:tcPr>
            <w:tcW w:w="29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начала реализации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окончания реализации</w:t>
            </w:r>
          </w:p>
        </w:tc>
        <w:tc>
          <w:tcPr>
            <w:tcW w:w="12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Областной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Федеральный бюджет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Местный  бюджет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Прочие источники</w:t>
            </w:r>
          </w:p>
        </w:tc>
      </w:tr>
      <w:tr w:rsidR="00C26FA3" w:rsidRPr="00C04DE6" w:rsidTr="008C0E61">
        <w:trPr>
          <w:cantSplit/>
          <w:trHeight w:val="220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2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3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4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9</w:t>
            </w:r>
          </w:p>
        </w:tc>
      </w:tr>
      <w:tr w:rsidR="00C26FA3" w:rsidRPr="00C04DE6" w:rsidTr="008C0E61">
        <w:trPr>
          <w:cantSplit/>
          <w:trHeight w:val="365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 xml:space="preserve">Подпрограмма  1 «Повышение эффективности муниципального управления, развитие местного самоуправления и муниципальной службы </w:t>
            </w:r>
            <w:proofErr w:type="spellStart"/>
            <w:r w:rsidRPr="00C04DE6">
              <w:rPr>
                <w:rFonts w:ascii="Arial" w:eastAsia="Times New Roman" w:hAnsi="Arial" w:cs="Arial"/>
                <w:lang w:eastAsia="ru-RU"/>
              </w:rPr>
              <w:t>Гагинского</w:t>
            </w:r>
            <w:proofErr w:type="spellEnd"/>
            <w:r w:rsidRPr="00C04DE6">
              <w:rPr>
                <w:rFonts w:ascii="Arial" w:eastAsia="Times New Roman" w:hAnsi="Arial" w:cs="Arial"/>
                <w:lang w:eastAsia="ru-RU"/>
              </w:rPr>
              <w:t xml:space="preserve"> муниципального округа»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 xml:space="preserve">Администрация </w:t>
            </w:r>
            <w:proofErr w:type="spellStart"/>
            <w:r w:rsidRPr="00C04DE6">
              <w:rPr>
                <w:rFonts w:ascii="Arial" w:eastAsia="Calibri" w:hAnsi="Arial" w:cs="Arial"/>
              </w:rPr>
              <w:t>Гагинского</w:t>
            </w:r>
            <w:proofErr w:type="spellEnd"/>
            <w:r w:rsidRPr="00C04DE6">
              <w:rPr>
                <w:rFonts w:ascii="Arial" w:eastAsia="Calibri" w:hAnsi="Arial" w:cs="Arial"/>
              </w:rPr>
              <w:t xml:space="preserve"> округа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165B25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20758,9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C26FA3" w:rsidRPr="00C04DE6" w:rsidTr="008C0E61">
        <w:trPr>
          <w:cantSplit/>
          <w:trHeight w:val="1747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ind w:right="-75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Основное мероприятие 1.1</w:t>
            </w:r>
          </w:p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Неисключительное право использования базы данных Консультант Плюс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 xml:space="preserve">Администрация </w:t>
            </w:r>
            <w:proofErr w:type="spellStart"/>
            <w:r w:rsidRPr="00C04DE6">
              <w:rPr>
                <w:rFonts w:ascii="Arial" w:eastAsia="Calibri" w:hAnsi="Arial" w:cs="Arial"/>
              </w:rPr>
              <w:t>Гагинского</w:t>
            </w:r>
            <w:proofErr w:type="spellEnd"/>
            <w:r w:rsidRPr="00C04DE6">
              <w:rPr>
                <w:rFonts w:ascii="Arial" w:eastAsia="Calibri" w:hAnsi="Arial" w:cs="Arial"/>
              </w:rPr>
              <w:t xml:space="preserve"> округа, </w:t>
            </w:r>
          </w:p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 xml:space="preserve">организационно-правовой отдел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Абонентская плата за пользование базой «Консультант Плюс» за 50 компьютеров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200,0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C26FA3" w:rsidRPr="00C04DE6" w:rsidTr="008C0E61">
        <w:trPr>
          <w:cantSplit/>
          <w:trHeight w:val="365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Основное мероприятие 1.2</w:t>
            </w:r>
          </w:p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  <w:i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Приобретение электронных носителей средств ЭЦП и лицензий на право использования программных сре</w:t>
            </w:r>
            <w:proofErr w:type="gramStart"/>
            <w:r w:rsidRPr="00C04DE6">
              <w:rPr>
                <w:rFonts w:ascii="Arial" w:eastAsia="Times New Roman" w:hAnsi="Arial" w:cs="Arial"/>
                <w:lang w:eastAsia="ru-RU"/>
              </w:rPr>
              <w:t>дств кр</w:t>
            </w:r>
            <w:proofErr w:type="gramEnd"/>
            <w:r w:rsidRPr="00C04DE6">
              <w:rPr>
                <w:rFonts w:ascii="Arial" w:eastAsia="Times New Roman" w:hAnsi="Arial" w:cs="Arial"/>
                <w:lang w:eastAsia="ru-RU"/>
              </w:rPr>
              <w:t xml:space="preserve">иптографической защиты информации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 xml:space="preserve">Администрация </w:t>
            </w:r>
            <w:proofErr w:type="spellStart"/>
            <w:r w:rsidRPr="00C04DE6">
              <w:rPr>
                <w:rFonts w:ascii="Arial" w:eastAsia="Calibri" w:hAnsi="Arial" w:cs="Arial"/>
              </w:rPr>
              <w:t>Гагинского</w:t>
            </w:r>
            <w:proofErr w:type="spellEnd"/>
            <w:r w:rsidRPr="00C04DE6">
              <w:rPr>
                <w:rFonts w:ascii="Arial" w:eastAsia="Calibri" w:hAnsi="Arial" w:cs="Arial"/>
              </w:rPr>
              <w:t xml:space="preserve"> округа, </w:t>
            </w:r>
          </w:p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организационно-правовой отдел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Приобретение 2 ключей ЭЦП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30,0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C26FA3" w:rsidRPr="00C04DE6" w:rsidTr="008C0E61">
        <w:trPr>
          <w:cantSplit/>
          <w:trHeight w:val="365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Times New Roman" w:hAnsi="Arial" w:cs="Arial"/>
                <w:lang w:eastAsia="ar-SA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Основное мероприятие 1.3</w:t>
            </w:r>
          </w:p>
          <w:p w:rsidR="00C26FA3" w:rsidRPr="00C04DE6" w:rsidRDefault="00C26FA3" w:rsidP="0042214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ar-SA"/>
              </w:rPr>
              <w:t>Организация обучения (курсы повышения квалификации, профессиональной подготовки и профессиональной переподготовки, семинары и т.д.) муниципальных служащих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 xml:space="preserve">Администрация </w:t>
            </w:r>
            <w:proofErr w:type="spellStart"/>
            <w:r w:rsidRPr="00C04DE6">
              <w:rPr>
                <w:rFonts w:ascii="Arial" w:eastAsia="Calibri" w:hAnsi="Arial" w:cs="Arial"/>
              </w:rPr>
              <w:t>Гагинского</w:t>
            </w:r>
            <w:proofErr w:type="spellEnd"/>
            <w:r w:rsidRPr="00C04DE6">
              <w:rPr>
                <w:rFonts w:ascii="Arial" w:eastAsia="Calibri" w:hAnsi="Arial" w:cs="Arial"/>
              </w:rPr>
              <w:t xml:space="preserve"> округа, </w:t>
            </w:r>
          </w:p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 xml:space="preserve">организационно-правовой отдел 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январь 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декабрь 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Прохождение 10 сотрудниками КПК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31,0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C26FA3" w:rsidRPr="00C04DE6" w:rsidTr="008C0E61">
        <w:trPr>
          <w:cantSplit/>
          <w:trHeight w:val="365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lastRenderedPageBreak/>
              <w:t xml:space="preserve">Основное мероприятие 1.4 </w:t>
            </w:r>
          </w:p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ar-SA"/>
              </w:rPr>
              <w:t>Обеспечение деятельности МКУ «ХЭО»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 xml:space="preserve">Администрация </w:t>
            </w:r>
            <w:proofErr w:type="spellStart"/>
            <w:r w:rsidRPr="00C04DE6">
              <w:rPr>
                <w:rFonts w:ascii="Arial" w:eastAsia="Calibri" w:hAnsi="Arial" w:cs="Arial"/>
              </w:rPr>
              <w:t>Гагинского</w:t>
            </w:r>
            <w:proofErr w:type="spellEnd"/>
            <w:r w:rsidRPr="00C04DE6">
              <w:rPr>
                <w:rFonts w:ascii="Arial" w:eastAsia="Calibri" w:hAnsi="Arial" w:cs="Arial"/>
              </w:rPr>
              <w:t xml:space="preserve"> округа</w:t>
            </w:r>
          </w:p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МКУ ХЭО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январь 2025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декабрь  2025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C04DE6" w:rsidRDefault="00E21BF9" w:rsidP="00165B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11</w:t>
            </w:r>
            <w:r w:rsidR="00165B25" w:rsidRPr="00C04DE6">
              <w:rPr>
                <w:rFonts w:ascii="Arial" w:eastAsia="Times New Roman" w:hAnsi="Arial" w:cs="Arial"/>
                <w:lang w:eastAsia="ru-RU"/>
              </w:rPr>
              <w:t>877,8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C26FA3" w:rsidRPr="00C04DE6" w:rsidTr="008C0E61">
        <w:trPr>
          <w:cantSplit/>
          <w:trHeight w:val="365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Основное мероприятие 1.5</w:t>
            </w:r>
          </w:p>
          <w:p w:rsidR="00C26FA3" w:rsidRPr="00C04DE6" w:rsidRDefault="00C26FA3" w:rsidP="0042214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 xml:space="preserve">Финансовое обеспечение обслуживающего персонала территориальных отделов администрации </w:t>
            </w:r>
            <w:proofErr w:type="spellStart"/>
            <w:r w:rsidRPr="00C04DE6">
              <w:rPr>
                <w:rFonts w:ascii="Arial" w:eastAsia="Times New Roman" w:hAnsi="Arial" w:cs="Arial"/>
                <w:lang w:eastAsia="ru-RU"/>
              </w:rPr>
              <w:t>Гагинского</w:t>
            </w:r>
            <w:proofErr w:type="spellEnd"/>
            <w:r w:rsidRPr="00C04DE6">
              <w:rPr>
                <w:rFonts w:ascii="Arial" w:eastAsia="Times New Roman" w:hAnsi="Arial" w:cs="Arial"/>
                <w:lang w:eastAsia="ru-RU"/>
              </w:rPr>
              <w:t xml:space="preserve"> округа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 xml:space="preserve">Администрация </w:t>
            </w:r>
            <w:proofErr w:type="spellStart"/>
            <w:r w:rsidRPr="00C04DE6">
              <w:rPr>
                <w:rFonts w:ascii="Arial" w:eastAsia="Calibri" w:hAnsi="Arial" w:cs="Arial"/>
              </w:rPr>
              <w:t>Гагинского</w:t>
            </w:r>
            <w:proofErr w:type="spellEnd"/>
            <w:r w:rsidRPr="00C04DE6">
              <w:rPr>
                <w:rFonts w:ascii="Arial" w:eastAsia="Calibri" w:hAnsi="Arial" w:cs="Arial"/>
              </w:rPr>
              <w:t xml:space="preserve"> округа, ТО</w:t>
            </w:r>
          </w:p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январь 2025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декабрь  2025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 xml:space="preserve">На территории округа 6 территориальных отделов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C04DE6" w:rsidRDefault="00E21BF9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8620,1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C26FA3" w:rsidRPr="00C04DE6" w:rsidTr="008C0E61">
        <w:trPr>
          <w:cantSplit/>
          <w:trHeight w:val="365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Подпрограмма 2</w:t>
            </w:r>
          </w:p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 xml:space="preserve">Информационная среда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 xml:space="preserve">Администрация </w:t>
            </w:r>
            <w:proofErr w:type="spellStart"/>
            <w:r w:rsidRPr="00C04DE6">
              <w:rPr>
                <w:rFonts w:ascii="Arial" w:eastAsia="Calibri" w:hAnsi="Arial" w:cs="Arial"/>
              </w:rPr>
              <w:t>Гагинского</w:t>
            </w:r>
            <w:proofErr w:type="spellEnd"/>
            <w:r w:rsidRPr="00C04DE6">
              <w:rPr>
                <w:rFonts w:ascii="Arial" w:eastAsia="Calibri" w:hAnsi="Arial" w:cs="Arial"/>
              </w:rPr>
              <w:t xml:space="preserve"> округа</w:t>
            </w:r>
          </w:p>
          <w:p w:rsidR="00C26FA3" w:rsidRPr="00C04DE6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январь 2025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декабрь  2025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Тираж газеты «</w:t>
            </w:r>
            <w:proofErr w:type="spellStart"/>
            <w:r w:rsidRPr="00C04DE6">
              <w:rPr>
                <w:rFonts w:ascii="Arial" w:eastAsia="Calibri" w:hAnsi="Arial" w:cs="Arial"/>
              </w:rPr>
              <w:t>Гагинские</w:t>
            </w:r>
            <w:proofErr w:type="spellEnd"/>
            <w:r w:rsidRPr="00C04DE6">
              <w:rPr>
                <w:rFonts w:ascii="Arial" w:eastAsia="Calibri" w:hAnsi="Arial" w:cs="Arial"/>
              </w:rPr>
              <w:t xml:space="preserve"> Вести» 1702 экз.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C04DE6" w:rsidRDefault="00165B25" w:rsidP="00165B25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2707,8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1060,0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C26FA3" w:rsidRPr="00C04DE6" w:rsidTr="008C0E61">
        <w:trPr>
          <w:cantSplit/>
          <w:trHeight w:val="223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Основное мероприятие 2.1</w:t>
            </w:r>
          </w:p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 xml:space="preserve"> Выделение субсидий на финансовое  обеспечение выполнения муниципального задания  на оказание муниципальных услуг       (выполнения работ)</w:t>
            </w:r>
          </w:p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u w:val="single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 xml:space="preserve">Администрация </w:t>
            </w:r>
            <w:proofErr w:type="spellStart"/>
            <w:r w:rsidRPr="00C04DE6">
              <w:rPr>
                <w:rFonts w:ascii="Arial" w:eastAsia="Calibri" w:hAnsi="Arial" w:cs="Arial"/>
              </w:rPr>
              <w:t>Гагинского</w:t>
            </w:r>
            <w:proofErr w:type="spellEnd"/>
            <w:r w:rsidRPr="00C04DE6">
              <w:rPr>
                <w:rFonts w:ascii="Arial" w:eastAsia="Calibri" w:hAnsi="Arial" w:cs="Arial"/>
              </w:rPr>
              <w:t xml:space="preserve"> округа, МАУ Редакция газеты «</w:t>
            </w:r>
            <w:proofErr w:type="spellStart"/>
            <w:r w:rsidRPr="00C04DE6">
              <w:rPr>
                <w:rFonts w:ascii="Arial" w:eastAsia="Calibri" w:hAnsi="Arial" w:cs="Arial"/>
              </w:rPr>
              <w:t>Гагинские</w:t>
            </w:r>
            <w:proofErr w:type="spellEnd"/>
            <w:r w:rsidRPr="00C04DE6">
              <w:rPr>
                <w:rFonts w:ascii="Arial" w:eastAsia="Calibri" w:hAnsi="Arial" w:cs="Arial"/>
              </w:rPr>
              <w:t xml:space="preserve"> Вести» </w:t>
            </w:r>
          </w:p>
          <w:p w:rsidR="00C26FA3" w:rsidRPr="00C04DE6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2639,8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660,0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C26FA3" w:rsidRPr="00C04DE6" w:rsidTr="008C0E61">
        <w:trPr>
          <w:cantSplit/>
          <w:trHeight w:val="223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Основное мероприятие 2.2</w:t>
            </w:r>
          </w:p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 xml:space="preserve"> Предоставление  субсидий на оказание финансовой поддержки средствам массовой информации</w:t>
            </w:r>
          </w:p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 xml:space="preserve">Администрация </w:t>
            </w:r>
            <w:proofErr w:type="spellStart"/>
            <w:r w:rsidRPr="00C04DE6">
              <w:rPr>
                <w:rFonts w:ascii="Arial" w:eastAsia="Calibri" w:hAnsi="Arial" w:cs="Arial"/>
              </w:rPr>
              <w:t>Гагинского</w:t>
            </w:r>
            <w:proofErr w:type="spellEnd"/>
            <w:r w:rsidRPr="00C04DE6">
              <w:rPr>
                <w:rFonts w:ascii="Arial" w:eastAsia="Calibri" w:hAnsi="Arial" w:cs="Arial"/>
              </w:rPr>
              <w:t xml:space="preserve"> округа, МАУ Редакция газеты «</w:t>
            </w:r>
            <w:proofErr w:type="spellStart"/>
            <w:r w:rsidRPr="00C04DE6">
              <w:rPr>
                <w:rFonts w:ascii="Arial" w:eastAsia="Calibri" w:hAnsi="Arial" w:cs="Arial"/>
              </w:rPr>
              <w:t>Гагинские</w:t>
            </w:r>
            <w:proofErr w:type="spellEnd"/>
            <w:r w:rsidRPr="00C04DE6">
              <w:rPr>
                <w:rFonts w:ascii="Arial" w:eastAsia="Calibri" w:hAnsi="Arial" w:cs="Arial"/>
              </w:rPr>
              <w:t xml:space="preserve"> Вести» </w:t>
            </w:r>
          </w:p>
          <w:p w:rsidR="00C26FA3" w:rsidRPr="00C04DE6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Декабрь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165B25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6</w:t>
            </w:r>
            <w:r w:rsidR="00E21BF9" w:rsidRPr="00C04DE6">
              <w:rPr>
                <w:rFonts w:ascii="Arial" w:eastAsia="Calibri" w:hAnsi="Arial" w:cs="Arial"/>
              </w:rPr>
              <w:t>8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400,0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C26FA3" w:rsidRPr="00C04DE6" w:rsidTr="008C0E61">
        <w:trPr>
          <w:cantSplit/>
          <w:trHeight w:val="223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Подпрограмма 3</w:t>
            </w:r>
          </w:p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 xml:space="preserve">Ресурсное обеспечение реализации муниципальной программы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 xml:space="preserve">Администрация </w:t>
            </w:r>
            <w:proofErr w:type="spellStart"/>
            <w:r w:rsidRPr="00C04DE6">
              <w:rPr>
                <w:rFonts w:ascii="Arial" w:eastAsia="Calibri" w:hAnsi="Arial" w:cs="Arial"/>
              </w:rPr>
              <w:t>Гагинского</w:t>
            </w:r>
            <w:proofErr w:type="spellEnd"/>
            <w:r w:rsidRPr="00C04DE6">
              <w:rPr>
                <w:rFonts w:ascii="Arial" w:eastAsia="Calibri" w:hAnsi="Arial" w:cs="Arial"/>
              </w:rPr>
              <w:t xml:space="preserve"> округа</w:t>
            </w:r>
          </w:p>
          <w:p w:rsidR="00C26FA3" w:rsidRPr="00C04DE6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Декабрь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165B25" w:rsidP="00165B25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2582,1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839,2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C04DE6" w:rsidRDefault="00E21BF9" w:rsidP="00165B2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62</w:t>
            </w:r>
            <w:r w:rsidR="00165B25" w:rsidRPr="00C04DE6">
              <w:rPr>
                <w:rFonts w:ascii="Arial" w:eastAsia="Times New Roman" w:hAnsi="Arial" w:cs="Arial"/>
                <w:lang w:eastAsia="ru-RU"/>
              </w:rPr>
              <w:t>606,9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C26FA3" w:rsidRPr="00C04DE6" w:rsidTr="008C0E61">
        <w:trPr>
          <w:cantSplit/>
          <w:trHeight w:val="223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Основное мероприятие 3.1</w:t>
            </w:r>
          </w:p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Финансовое обеспечение деятельности администрации</w:t>
            </w:r>
          </w:p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 xml:space="preserve">Администрация </w:t>
            </w:r>
            <w:proofErr w:type="spellStart"/>
            <w:r w:rsidRPr="00C04DE6">
              <w:rPr>
                <w:rFonts w:ascii="Arial" w:eastAsia="Calibri" w:hAnsi="Arial" w:cs="Arial"/>
              </w:rPr>
              <w:t>Гагинского</w:t>
            </w:r>
            <w:proofErr w:type="spellEnd"/>
            <w:r w:rsidRPr="00C04DE6">
              <w:rPr>
                <w:rFonts w:ascii="Arial" w:eastAsia="Calibri" w:hAnsi="Arial" w:cs="Arial"/>
              </w:rPr>
              <w:t xml:space="preserve"> округа</w:t>
            </w:r>
          </w:p>
          <w:p w:rsidR="00C26FA3" w:rsidRPr="00C04DE6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Декабрь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165B25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1</w:t>
            </w:r>
            <w:r w:rsidR="00C26FA3" w:rsidRPr="00C04DE6">
              <w:rPr>
                <w:rFonts w:ascii="Arial" w:eastAsia="Calibri" w:hAnsi="Arial" w:cs="Arial"/>
              </w:rPr>
              <w:t>00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C04DE6" w:rsidRDefault="00165B25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35191,3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C26FA3" w:rsidRPr="00C04DE6" w:rsidTr="008C0E61">
        <w:trPr>
          <w:cantSplit/>
          <w:trHeight w:val="223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Основное мероприятие 3.2</w:t>
            </w:r>
          </w:p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 xml:space="preserve">Финансовое обеспечение территориальных отделов администрации </w:t>
            </w:r>
            <w:proofErr w:type="spellStart"/>
            <w:r w:rsidRPr="00C04DE6">
              <w:rPr>
                <w:rFonts w:ascii="Arial" w:eastAsia="Times New Roman" w:hAnsi="Arial" w:cs="Arial"/>
                <w:lang w:eastAsia="ru-RU"/>
              </w:rPr>
              <w:t>Гагинского</w:t>
            </w:r>
            <w:proofErr w:type="spellEnd"/>
            <w:r w:rsidRPr="00C04DE6">
              <w:rPr>
                <w:rFonts w:ascii="Arial" w:eastAsia="Times New Roman" w:hAnsi="Arial" w:cs="Arial"/>
                <w:lang w:eastAsia="ru-RU"/>
              </w:rPr>
              <w:t xml:space="preserve"> округа</w:t>
            </w:r>
          </w:p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 xml:space="preserve">Администрация </w:t>
            </w:r>
            <w:proofErr w:type="spellStart"/>
            <w:r w:rsidRPr="00C04DE6">
              <w:rPr>
                <w:rFonts w:ascii="Arial" w:eastAsia="Calibri" w:hAnsi="Arial" w:cs="Arial"/>
              </w:rPr>
              <w:t>Гагинского</w:t>
            </w:r>
            <w:proofErr w:type="spellEnd"/>
            <w:r w:rsidRPr="00C04DE6">
              <w:rPr>
                <w:rFonts w:ascii="Arial" w:eastAsia="Calibri" w:hAnsi="Arial" w:cs="Arial"/>
              </w:rPr>
              <w:t xml:space="preserve"> округа, ТО</w:t>
            </w:r>
          </w:p>
          <w:p w:rsidR="00C26FA3" w:rsidRPr="00C04DE6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Декабрь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C04DE6" w:rsidRDefault="00165B25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27415,6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C26FA3" w:rsidRPr="00C04DE6" w:rsidTr="008C0E61">
        <w:trPr>
          <w:cantSplit/>
          <w:trHeight w:val="223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lastRenderedPageBreak/>
              <w:t>Основное мероприятие 3.3</w:t>
            </w:r>
          </w:p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 xml:space="preserve">Осуществление полномочий по созданию и организации деятельности муниципальных комиссий по делам несовершеннолетних и защите их прав </w:t>
            </w:r>
          </w:p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 xml:space="preserve">Администрация </w:t>
            </w:r>
            <w:proofErr w:type="spellStart"/>
            <w:r w:rsidRPr="00C04DE6">
              <w:rPr>
                <w:rFonts w:ascii="Arial" w:eastAsia="Calibri" w:hAnsi="Arial" w:cs="Arial"/>
              </w:rPr>
              <w:t>Гагинского</w:t>
            </w:r>
            <w:proofErr w:type="spellEnd"/>
            <w:r w:rsidRPr="00C04DE6">
              <w:rPr>
                <w:rFonts w:ascii="Arial" w:eastAsia="Calibri" w:hAnsi="Arial" w:cs="Arial"/>
              </w:rPr>
              <w:t xml:space="preserve"> округа, КДН </w:t>
            </w:r>
          </w:p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На межведомственном контроле  в КДН состоит 11 семей, в которых воспитывается 24 ребёнка  и осуществляется контроль за 24 семьями, с 53 детьми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</w:rPr>
            </w:pPr>
            <w:r w:rsidRPr="00C04DE6">
              <w:rPr>
                <w:rFonts w:ascii="Arial" w:eastAsia="Calibri" w:hAnsi="Arial" w:cs="Arial"/>
              </w:rPr>
              <w:t>716,8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highlight w:val="yellow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C26FA3" w:rsidRPr="00C04DE6" w:rsidTr="008C0E61">
        <w:trPr>
          <w:cantSplit/>
          <w:trHeight w:val="223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Основное мероприятие 3.4.</w:t>
            </w:r>
          </w:p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 и по созданию административных комиссий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 xml:space="preserve">Администрация </w:t>
            </w:r>
            <w:proofErr w:type="spellStart"/>
            <w:r w:rsidRPr="00C04DE6">
              <w:rPr>
                <w:rFonts w:ascii="Arial" w:eastAsia="Calibri" w:hAnsi="Arial" w:cs="Arial"/>
              </w:rPr>
              <w:t>Гагинского</w:t>
            </w:r>
            <w:proofErr w:type="spellEnd"/>
            <w:r w:rsidRPr="00C04DE6">
              <w:rPr>
                <w:rFonts w:ascii="Arial" w:eastAsia="Calibri" w:hAnsi="Arial" w:cs="Arial"/>
              </w:rPr>
              <w:t xml:space="preserve"> округа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2,1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C26FA3" w:rsidRPr="00C04DE6" w:rsidTr="008C0E61">
        <w:trPr>
          <w:cantSplit/>
          <w:trHeight w:val="223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Основное мероприятие 3.5.</w:t>
            </w:r>
          </w:p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 xml:space="preserve">Администрация </w:t>
            </w:r>
            <w:proofErr w:type="spellStart"/>
            <w:r w:rsidRPr="00C04DE6">
              <w:rPr>
                <w:rFonts w:ascii="Arial" w:eastAsia="Calibri" w:hAnsi="Arial" w:cs="Arial"/>
              </w:rPr>
              <w:t>Гагинского</w:t>
            </w:r>
            <w:proofErr w:type="spellEnd"/>
            <w:r w:rsidRPr="00C04DE6">
              <w:rPr>
                <w:rFonts w:ascii="Arial" w:eastAsia="Calibri" w:hAnsi="Arial" w:cs="Arial"/>
              </w:rPr>
              <w:t xml:space="preserve"> округа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 xml:space="preserve">6 совершеннолетних граждан находятся под опекой, и состоят на учёте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358,0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C26FA3" w:rsidRPr="00C04DE6" w:rsidTr="008C0E61">
        <w:trPr>
          <w:cantSplit/>
          <w:trHeight w:val="223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Основное мероприятие 3.6.</w:t>
            </w:r>
          </w:p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 xml:space="preserve">Обеспечение деятельности первичного воинского учёта на территории, где отсутствуют военные комиссариаты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 xml:space="preserve">Администрация </w:t>
            </w:r>
            <w:proofErr w:type="spellStart"/>
            <w:r w:rsidRPr="00C04DE6">
              <w:rPr>
                <w:rFonts w:ascii="Arial" w:eastAsia="Calibri" w:hAnsi="Arial" w:cs="Arial"/>
              </w:rPr>
              <w:t>Гагинского</w:t>
            </w:r>
            <w:proofErr w:type="spellEnd"/>
            <w:r w:rsidRPr="00C04DE6">
              <w:rPr>
                <w:rFonts w:ascii="Arial" w:eastAsia="Calibri" w:hAnsi="Arial" w:cs="Arial"/>
              </w:rPr>
              <w:t xml:space="preserve"> округа, ВУС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 xml:space="preserve">2 штатные единицы обеспечивают работу военно-учётного стола </w:t>
            </w:r>
            <w:proofErr w:type="spellStart"/>
            <w:r w:rsidRPr="00C04DE6">
              <w:rPr>
                <w:rFonts w:ascii="Arial" w:eastAsia="Calibri" w:hAnsi="Arial" w:cs="Arial"/>
              </w:rPr>
              <w:t>Гагинского</w:t>
            </w:r>
            <w:proofErr w:type="spellEnd"/>
            <w:r w:rsidRPr="00C04DE6">
              <w:rPr>
                <w:rFonts w:ascii="Arial" w:eastAsia="Calibri" w:hAnsi="Arial" w:cs="Arial"/>
              </w:rPr>
              <w:t xml:space="preserve"> округа 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839,2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C26FA3" w:rsidRPr="00C04DE6" w:rsidTr="008C0E61">
        <w:trPr>
          <w:cantSplit/>
          <w:trHeight w:val="223"/>
          <w:jc w:val="center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lastRenderedPageBreak/>
              <w:t>Основное мероприятие 3.7.Осуществление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 xml:space="preserve">Администрация </w:t>
            </w:r>
            <w:proofErr w:type="spellStart"/>
            <w:r w:rsidRPr="00C04DE6">
              <w:rPr>
                <w:rFonts w:ascii="Arial" w:eastAsia="Calibri" w:hAnsi="Arial" w:cs="Arial"/>
              </w:rPr>
              <w:t>Гагинского</w:t>
            </w:r>
            <w:proofErr w:type="spellEnd"/>
            <w:r w:rsidRPr="00C04DE6">
              <w:rPr>
                <w:rFonts w:ascii="Arial" w:eastAsia="Calibri" w:hAnsi="Arial" w:cs="Arial"/>
              </w:rPr>
              <w:t xml:space="preserve"> округа, ВУС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январь 2025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декабрь  2025</w:t>
            </w:r>
          </w:p>
        </w:tc>
        <w:tc>
          <w:tcPr>
            <w:tcW w:w="120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1405,2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C26FA3" w:rsidRPr="00C04DE6" w:rsidTr="008C0E61">
        <w:trPr>
          <w:cantSplit/>
          <w:trHeight w:val="223"/>
          <w:jc w:val="center"/>
        </w:trPr>
        <w:tc>
          <w:tcPr>
            <w:tcW w:w="602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C26FA3" w:rsidP="00422148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165B25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5289,9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C04DE6">
              <w:rPr>
                <w:rFonts w:ascii="Arial" w:eastAsia="Calibri" w:hAnsi="Arial" w:cs="Arial"/>
              </w:rPr>
              <w:t>839,2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6FA3" w:rsidRPr="00C04DE6" w:rsidRDefault="00165B25" w:rsidP="004221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4DE6">
              <w:rPr>
                <w:rFonts w:ascii="Arial" w:eastAsia="Times New Roman" w:hAnsi="Arial" w:cs="Arial"/>
                <w:lang w:eastAsia="ru-RU"/>
              </w:rPr>
              <w:t>84425,8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FA3" w:rsidRPr="00C04DE6" w:rsidRDefault="00C26FA3" w:rsidP="0042214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</w:tbl>
    <w:p w:rsidR="00B46596" w:rsidRPr="00C04DE6" w:rsidRDefault="00B46596">
      <w:pPr>
        <w:rPr>
          <w:rFonts w:ascii="Arial" w:hAnsi="Arial" w:cs="Arial"/>
        </w:rPr>
      </w:pPr>
    </w:p>
    <w:sectPr w:rsidR="00B46596" w:rsidRPr="00C04DE6" w:rsidSect="00D93CE1">
      <w:pgSz w:w="11906" w:h="16838"/>
      <w:pgMar w:top="425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hybridMultilevel"/>
    <w:tmpl w:val="2EAA7754"/>
    <w:lvl w:ilvl="0" w:tplc="6030848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B1D06"/>
    <w:rsid w:val="00001419"/>
    <w:rsid w:val="00013351"/>
    <w:rsid w:val="00024569"/>
    <w:rsid w:val="0003502C"/>
    <w:rsid w:val="000352BF"/>
    <w:rsid w:val="00042305"/>
    <w:rsid w:val="00047F7A"/>
    <w:rsid w:val="0005466F"/>
    <w:rsid w:val="00057D15"/>
    <w:rsid w:val="00077B29"/>
    <w:rsid w:val="00086BEE"/>
    <w:rsid w:val="00090440"/>
    <w:rsid w:val="00094153"/>
    <w:rsid w:val="00094FC3"/>
    <w:rsid w:val="000B1D06"/>
    <w:rsid w:val="000C03B9"/>
    <w:rsid w:val="000E5A8F"/>
    <w:rsid w:val="000F655C"/>
    <w:rsid w:val="00123EF3"/>
    <w:rsid w:val="00134D34"/>
    <w:rsid w:val="00135D28"/>
    <w:rsid w:val="00141DA1"/>
    <w:rsid w:val="00156AFD"/>
    <w:rsid w:val="00160ACC"/>
    <w:rsid w:val="001612F1"/>
    <w:rsid w:val="00165B25"/>
    <w:rsid w:val="001768AC"/>
    <w:rsid w:val="001831D9"/>
    <w:rsid w:val="00185D3C"/>
    <w:rsid w:val="001A74E2"/>
    <w:rsid w:val="001D013D"/>
    <w:rsid w:val="001D2C70"/>
    <w:rsid w:val="001D53DD"/>
    <w:rsid w:val="001D6DCA"/>
    <w:rsid w:val="001E7901"/>
    <w:rsid w:val="002241DC"/>
    <w:rsid w:val="00234993"/>
    <w:rsid w:val="00234CF1"/>
    <w:rsid w:val="00237987"/>
    <w:rsid w:val="00255D3C"/>
    <w:rsid w:val="00274DE5"/>
    <w:rsid w:val="00285A42"/>
    <w:rsid w:val="002973A4"/>
    <w:rsid w:val="002A3A63"/>
    <w:rsid w:val="002B11BF"/>
    <w:rsid w:val="002B1BDF"/>
    <w:rsid w:val="002B3542"/>
    <w:rsid w:val="002B77F5"/>
    <w:rsid w:val="002C6ADE"/>
    <w:rsid w:val="002C7A1F"/>
    <w:rsid w:val="002C7ADC"/>
    <w:rsid w:val="002D030E"/>
    <w:rsid w:val="002E1BD3"/>
    <w:rsid w:val="002F693D"/>
    <w:rsid w:val="002F739E"/>
    <w:rsid w:val="002F76CB"/>
    <w:rsid w:val="00303BFB"/>
    <w:rsid w:val="003106B0"/>
    <w:rsid w:val="00327805"/>
    <w:rsid w:val="00330B31"/>
    <w:rsid w:val="0033183A"/>
    <w:rsid w:val="00332E6C"/>
    <w:rsid w:val="00341AD9"/>
    <w:rsid w:val="003505F1"/>
    <w:rsid w:val="00365D7C"/>
    <w:rsid w:val="00366D66"/>
    <w:rsid w:val="00371E1B"/>
    <w:rsid w:val="00381192"/>
    <w:rsid w:val="003823A1"/>
    <w:rsid w:val="00382C93"/>
    <w:rsid w:val="003904ED"/>
    <w:rsid w:val="003A1C50"/>
    <w:rsid w:val="003A45E9"/>
    <w:rsid w:val="003C0C19"/>
    <w:rsid w:val="003C1D9B"/>
    <w:rsid w:val="003E2888"/>
    <w:rsid w:val="003F6651"/>
    <w:rsid w:val="00414ACC"/>
    <w:rsid w:val="0042210E"/>
    <w:rsid w:val="00443451"/>
    <w:rsid w:val="0045450F"/>
    <w:rsid w:val="0046033E"/>
    <w:rsid w:val="00467870"/>
    <w:rsid w:val="00480A2C"/>
    <w:rsid w:val="004840CB"/>
    <w:rsid w:val="00493703"/>
    <w:rsid w:val="004C31EB"/>
    <w:rsid w:val="004F2B3A"/>
    <w:rsid w:val="004F36CE"/>
    <w:rsid w:val="004F3D9F"/>
    <w:rsid w:val="00503F4A"/>
    <w:rsid w:val="00506EB3"/>
    <w:rsid w:val="0051692D"/>
    <w:rsid w:val="00543E4A"/>
    <w:rsid w:val="00552E71"/>
    <w:rsid w:val="00555AE1"/>
    <w:rsid w:val="0056520C"/>
    <w:rsid w:val="0057130D"/>
    <w:rsid w:val="00580280"/>
    <w:rsid w:val="005961FF"/>
    <w:rsid w:val="005967EB"/>
    <w:rsid w:val="005A06FA"/>
    <w:rsid w:val="005A13B2"/>
    <w:rsid w:val="005B25C6"/>
    <w:rsid w:val="005C4483"/>
    <w:rsid w:val="005D290B"/>
    <w:rsid w:val="005E3EFA"/>
    <w:rsid w:val="005E7BF6"/>
    <w:rsid w:val="006000EC"/>
    <w:rsid w:val="00620134"/>
    <w:rsid w:val="006262EE"/>
    <w:rsid w:val="00634A91"/>
    <w:rsid w:val="00650B52"/>
    <w:rsid w:val="00675E0F"/>
    <w:rsid w:val="00676B07"/>
    <w:rsid w:val="00680FCC"/>
    <w:rsid w:val="006913B5"/>
    <w:rsid w:val="006B28E7"/>
    <w:rsid w:val="006B6D85"/>
    <w:rsid w:val="006C61B7"/>
    <w:rsid w:val="006D2ED5"/>
    <w:rsid w:val="006E2E69"/>
    <w:rsid w:val="00706816"/>
    <w:rsid w:val="00721FFA"/>
    <w:rsid w:val="0073141B"/>
    <w:rsid w:val="0073475E"/>
    <w:rsid w:val="00744F63"/>
    <w:rsid w:val="007575B0"/>
    <w:rsid w:val="00762B4E"/>
    <w:rsid w:val="00766CBC"/>
    <w:rsid w:val="00772EF0"/>
    <w:rsid w:val="00781DBF"/>
    <w:rsid w:val="007A280F"/>
    <w:rsid w:val="007A4118"/>
    <w:rsid w:val="007A5A91"/>
    <w:rsid w:val="007B2ABC"/>
    <w:rsid w:val="007E1E5D"/>
    <w:rsid w:val="007F6199"/>
    <w:rsid w:val="00811F2B"/>
    <w:rsid w:val="00824BFC"/>
    <w:rsid w:val="00836F42"/>
    <w:rsid w:val="00885D27"/>
    <w:rsid w:val="008862DA"/>
    <w:rsid w:val="008864CB"/>
    <w:rsid w:val="00890545"/>
    <w:rsid w:val="008A38BF"/>
    <w:rsid w:val="008A55A8"/>
    <w:rsid w:val="008B6657"/>
    <w:rsid w:val="008C0E61"/>
    <w:rsid w:val="008D0CC0"/>
    <w:rsid w:val="008E1698"/>
    <w:rsid w:val="008E2B16"/>
    <w:rsid w:val="008E47A1"/>
    <w:rsid w:val="008E5F9F"/>
    <w:rsid w:val="008F3BC2"/>
    <w:rsid w:val="00900FC3"/>
    <w:rsid w:val="00902BEE"/>
    <w:rsid w:val="009509CE"/>
    <w:rsid w:val="00963FBF"/>
    <w:rsid w:val="00986107"/>
    <w:rsid w:val="0099009B"/>
    <w:rsid w:val="009A666B"/>
    <w:rsid w:val="009A6D15"/>
    <w:rsid w:val="009E234A"/>
    <w:rsid w:val="009E3482"/>
    <w:rsid w:val="00A02287"/>
    <w:rsid w:val="00A03D18"/>
    <w:rsid w:val="00A14E66"/>
    <w:rsid w:val="00A1794A"/>
    <w:rsid w:val="00A43DAF"/>
    <w:rsid w:val="00A45315"/>
    <w:rsid w:val="00A52B02"/>
    <w:rsid w:val="00A57B94"/>
    <w:rsid w:val="00A658BD"/>
    <w:rsid w:val="00A76BFC"/>
    <w:rsid w:val="00A836D7"/>
    <w:rsid w:val="00A93937"/>
    <w:rsid w:val="00AA59DA"/>
    <w:rsid w:val="00AE2B10"/>
    <w:rsid w:val="00AF6F5C"/>
    <w:rsid w:val="00AF742E"/>
    <w:rsid w:val="00AF7C4B"/>
    <w:rsid w:val="00B1631A"/>
    <w:rsid w:val="00B46596"/>
    <w:rsid w:val="00B54BAD"/>
    <w:rsid w:val="00B5571B"/>
    <w:rsid w:val="00B730B2"/>
    <w:rsid w:val="00B76285"/>
    <w:rsid w:val="00B817C3"/>
    <w:rsid w:val="00B83152"/>
    <w:rsid w:val="00B87444"/>
    <w:rsid w:val="00B8779C"/>
    <w:rsid w:val="00B901AD"/>
    <w:rsid w:val="00B97570"/>
    <w:rsid w:val="00BA6D7B"/>
    <w:rsid w:val="00BB16B2"/>
    <w:rsid w:val="00BB2963"/>
    <w:rsid w:val="00BB2A74"/>
    <w:rsid w:val="00BB31B5"/>
    <w:rsid w:val="00BD5DBB"/>
    <w:rsid w:val="00BE000E"/>
    <w:rsid w:val="00BE3D67"/>
    <w:rsid w:val="00BE6337"/>
    <w:rsid w:val="00BE7374"/>
    <w:rsid w:val="00BF4D74"/>
    <w:rsid w:val="00BF6E6B"/>
    <w:rsid w:val="00C04DE6"/>
    <w:rsid w:val="00C26CE7"/>
    <w:rsid w:val="00C26FA3"/>
    <w:rsid w:val="00C36381"/>
    <w:rsid w:val="00C41412"/>
    <w:rsid w:val="00C67BA0"/>
    <w:rsid w:val="00C722F6"/>
    <w:rsid w:val="00C86265"/>
    <w:rsid w:val="00CB456D"/>
    <w:rsid w:val="00CB6C41"/>
    <w:rsid w:val="00CC55D4"/>
    <w:rsid w:val="00CD6FF3"/>
    <w:rsid w:val="00CE0A4E"/>
    <w:rsid w:val="00CF6DE3"/>
    <w:rsid w:val="00D01931"/>
    <w:rsid w:val="00D117C4"/>
    <w:rsid w:val="00D150D2"/>
    <w:rsid w:val="00D3413C"/>
    <w:rsid w:val="00D5211C"/>
    <w:rsid w:val="00D52C5B"/>
    <w:rsid w:val="00D61980"/>
    <w:rsid w:val="00D63710"/>
    <w:rsid w:val="00D93CE1"/>
    <w:rsid w:val="00DA12D1"/>
    <w:rsid w:val="00DB55D4"/>
    <w:rsid w:val="00DC147D"/>
    <w:rsid w:val="00DD4A17"/>
    <w:rsid w:val="00DF3C6C"/>
    <w:rsid w:val="00DF6ECF"/>
    <w:rsid w:val="00E039A9"/>
    <w:rsid w:val="00E11F14"/>
    <w:rsid w:val="00E21BF9"/>
    <w:rsid w:val="00E40500"/>
    <w:rsid w:val="00E447B2"/>
    <w:rsid w:val="00E4656F"/>
    <w:rsid w:val="00E4795F"/>
    <w:rsid w:val="00E54FD1"/>
    <w:rsid w:val="00E840D6"/>
    <w:rsid w:val="00E9700B"/>
    <w:rsid w:val="00E97D19"/>
    <w:rsid w:val="00EA599B"/>
    <w:rsid w:val="00EC4D70"/>
    <w:rsid w:val="00EC6571"/>
    <w:rsid w:val="00EC6B36"/>
    <w:rsid w:val="00EE630C"/>
    <w:rsid w:val="00EE6406"/>
    <w:rsid w:val="00EF1E5D"/>
    <w:rsid w:val="00F0267B"/>
    <w:rsid w:val="00F10004"/>
    <w:rsid w:val="00F13799"/>
    <w:rsid w:val="00F34014"/>
    <w:rsid w:val="00F409CD"/>
    <w:rsid w:val="00F54FA0"/>
    <w:rsid w:val="00F65AB7"/>
    <w:rsid w:val="00F73A5C"/>
    <w:rsid w:val="00FA680D"/>
    <w:rsid w:val="00FB09AA"/>
    <w:rsid w:val="00FB50FA"/>
    <w:rsid w:val="00FC0612"/>
    <w:rsid w:val="00FD66CF"/>
    <w:rsid w:val="00FF4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D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50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basedOn w:val="a"/>
    <w:link w:val="a4"/>
    <w:uiPriority w:val="1"/>
    <w:qFormat/>
    <w:rsid w:val="00D150D2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4">
    <w:name w:val="Без интервала Знак"/>
    <w:link w:val="a3"/>
    <w:uiPriority w:val="1"/>
    <w:locked/>
    <w:rsid w:val="00D150D2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D15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50D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026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9222E-DCFB-49FE-8E97-AAAC47009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5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BalandinaMN</dc:creator>
  <cp:lastModifiedBy>1</cp:lastModifiedBy>
  <cp:revision>45</cp:revision>
  <cp:lastPrinted>2021-01-15T05:47:00Z</cp:lastPrinted>
  <dcterms:created xsi:type="dcterms:W3CDTF">2020-01-14T07:12:00Z</dcterms:created>
  <dcterms:modified xsi:type="dcterms:W3CDTF">2025-08-06T07:13:00Z</dcterms:modified>
</cp:coreProperties>
</file>